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4F459C88" w:rsidR="00B403D7" w:rsidRPr="00B403D7" w:rsidRDefault="00FF428F" w:rsidP="00AF3929">
      <w:pPr>
        <w:autoSpaceDE w:val="0"/>
        <w:autoSpaceDN w:val="0"/>
        <w:adjustRightInd w:val="0"/>
        <w:spacing w:line="240" w:lineRule="auto"/>
        <w:ind w:left="4253" w:right="-227" w:firstLine="708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2235D9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NOVI CENTAR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 xml:space="preserve">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6BBE020C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2235D9">
        <w:rPr>
          <w:color w:val="000000" w:themeColor="text1"/>
          <w:szCs w:val="24"/>
        </w:rPr>
        <w:t>Novi Centar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7C29DA06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r w:rsidR="002235D9">
        <w:rPr>
          <w:b/>
          <w:sz w:val="26"/>
          <w:szCs w:val="26"/>
        </w:rPr>
        <w:t>Novi centar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2CD97CBF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AF3929">
        <w:rPr>
          <w:b/>
          <w:sz w:val="26"/>
          <w:szCs w:val="26"/>
          <w:u w:val="single"/>
        </w:rPr>
        <w:t>petak</w:t>
      </w:r>
      <w:r w:rsidR="003D0C28">
        <w:rPr>
          <w:b/>
          <w:sz w:val="26"/>
          <w:szCs w:val="26"/>
          <w:u w:val="single"/>
        </w:rPr>
        <w:t>, 1</w:t>
      </w:r>
      <w:r w:rsidR="00AF3929">
        <w:rPr>
          <w:b/>
          <w:sz w:val="26"/>
          <w:szCs w:val="26"/>
          <w:u w:val="single"/>
        </w:rPr>
        <w:t>7</w:t>
      </w:r>
      <w:r w:rsidR="003D0C28">
        <w:rPr>
          <w:b/>
          <w:sz w:val="26"/>
          <w:szCs w:val="26"/>
          <w:u w:val="single"/>
        </w:rPr>
        <w:t>.</w:t>
      </w:r>
      <w:r w:rsidR="00240855">
        <w:rPr>
          <w:b/>
          <w:sz w:val="26"/>
          <w:szCs w:val="26"/>
          <w:u w:val="single"/>
        </w:rPr>
        <w:t>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056976">
        <w:rPr>
          <w:b/>
          <w:sz w:val="26"/>
          <w:szCs w:val="26"/>
          <w:u w:val="single"/>
        </w:rPr>
        <w:t>1</w:t>
      </w:r>
      <w:r w:rsidR="002235D9">
        <w:rPr>
          <w:b/>
          <w:sz w:val="26"/>
          <w:szCs w:val="26"/>
          <w:u w:val="single"/>
        </w:rPr>
        <w:t>8</w:t>
      </w:r>
      <w:r w:rsidR="003D0C28">
        <w:rPr>
          <w:b/>
          <w:sz w:val="26"/>
          <w:szCs w:val="26"/>
          <w:u w:val="single"/>
        </w:rPr>
        <w:t>:</w:t>
      </w:r>
      <w:r w:rsidR="002D6D5D" w:rsidRPr="00DE39EB">
        <w:rPr>
          <w:b/>
          <w:sz w:val="26"/>
          <w:szCs w:val="26"/>
          <w:u w:val="single"/>
        </w:rPr>
        <w:t>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68B35E8C" w:rsidR="00895971" w:rsidRPr="00AF3929" w:rsidRDefault="002D6D5D" w:rsidP="004F474E">
      <w:pPr>
        <w:rPr>
          <w:b/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2235D9">
        <w:rPr>
          <w:b/>
          <w:sz w:val="26"/>
          <w:szCs w:val="26"/>
        </w:rPr>
        <w:t>prostorijama HDZ-a, Karlovac, Ul. I. Šimunića 2 (III. kat)</w:t>
      </w:r>
      <w:r w:rsidR="003D0C28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663F88FF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2235D9">
        <w:rPr>
          <w:b/>
          <w:bCs/>
          <w:szCs w:val="24"/>
        </w:rPr>
        <w:t>Novi Centar</w:t>
      </w:r>
      <w:bookmarkStart w:id="0" w:name="_GoBack"/>
      <w:bookmarkEnd w:id="0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56976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235D9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0C28"/>
    <w:rsid w:val="003D311C"/>
    <w:rsid w:val="003F38B2"/>
    <w:rsid w:val="00404972"/>
    <w:rsid w:val="004077EE"/>
    <w:rsid w:val="00410E81"/>
    <w:rsid w:val="004217E6"/>
    <w:rsid w:val="0042351B"/>
    <w:rsid w:val="00436661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50562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A4D98"/>
    <w:rsid w:val="00AB671F"/>
    <w:rsid w:val="00AC732B"/>
    <w:rsid w:val="00AE0198"/>
    <w:rsid w:val="00AF3929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13</cp:revision>
  <cp:lastPrinted>2020-02-12T09:40:00Z</cp:lastPrinted>
  <dcterms:created xsi:type="dcterms:W3CDTF">2025-09-24T06:05:00Z</dcterms:created>
  <dcterms:modified xsi:type="dcterms:W3CDTF">2025-09-27T07:45:00Z</dcterms:modified>
</cp:coreProperties>
</file>